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964AC4" w:rsidRPr="00964AC4" w:rsidTr="00964AC4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4AC4" w:rsidRPr="00964AC4" w:rsidRDefault="00964AC4" w:rsidP="00964AC4">
            <w:pPr>
              <w:ind w:left="-24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964AC4" w:rsidRPr="00964AC4" w:rsidTr="00964AC4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964AC4" w:rsidRPr="00964AC4" w:rsidRDefault="00964AC4" w:rsidP="00964AC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26770" cy="71564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64AC4" w:rsidRPr="00964AC4" w:rsidRDefault="00964AC4" w:rsidP="00964AC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       тел.: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0882655776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964AC4" w:rsidRPr="00964AC4" w:rsidRDefault="00964AC4" w:rsidP="002B2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гр.Петрич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96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C4">
              <w:rPr>
                <w:rFonts w:ascii="Times New Roman" w:hAnsi="Times New Roman" w:cs="Times New Roman"/>
                <w:b/>
                <w:sz w:val="24"/>
                <w:szCs w:val="24"/>
              </w:rPr>
              <w:t>info-102009@edu.mon.bg      www.pgmet1.hit.bg</w:t>
            </w:r>
          </w:p>
        </w:tc>
      </w:tr>
    </w:tbl>
    <w:p w:rsidR="00964AC4" w:rsidRPr="00964AC4" w:rsidRDefault="00964AC4" w:rsidP="00964AC4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964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4442A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964AC4">
        <w:rPr>
          <w:rFonts w:ascii="Times New Roman" w:hAnsi="Times New Roman" w:cs="Times New Roman"/>
        </w:rPr>
        <w:t>Утвърдил:………………………..</w:t>
      </w:r>
    </w:p>
    <w:p w:rsidR="00964AC4" w:rsidRPr="00964AC4" w:rsidRDefault="00964AC4" w:rsidP="00964AC4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964AC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442A0">
        <w:rPr>
          <w:rFonts w:ascii="Times New Roman" w:hAnsi="Times New Roman" w:cs="Times New Roman"/>
          <w:lang w:val="ru-RU"/>
        </w:rPr>
        <w:t xml:space="preserve">          </w:t>
      </w:r>
      <w:r w:rsidRPr="00964AC4">
        <w:rPr>
          <w:rFonts w:ascii="Times New Roman" w:hAnsi="Times New Roman" w:cs="Times New Roman"/>
        </w:rPr>
        <w:t xml:space="preserve"> /Таня Иванова/</w:t>
      </w:r>
    </w:p>
    <w:p w:rsidR="00964AC4" w:rsidRDefault="00964AC4" w:rsidP="00964AC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6AE6" w:rsidRPr="003E23E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 w:rsidRPr="003E23EC">
        <w:rPr>
          <w:rFonts w:ascii="Times New Roman" w:hAnsi="Times New Roman"/>
        </w:rPr>
        <w:t xml:space="preserve"> </w:t>
      </w:r>
    </w:p>
    <w:p w:rsidR="00B56AE6" w:rsidRPr="003E23EC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b/>
          <w:sz w:val="28"/>
          <w:szCs w:val="28"/>
        </w:rPr>
        <w:t xml:space="preserve">КОНСПЕКТ ПО </w:t>
      </w:r>
      <w:r w:rsidR="005A365A">
        <w:rPr>
          <w:rFonts w:ascii="Times New Roman" w:hAnsi="Times New Roman"/>
          <w:b/>
          <w:sz w:val="28"/>
          <w:szCs w:val="28"/>
        </w:rPr>
        <w:t>ТРАНСПОРТНА И СКЛАДОВА ТЕХНИКА</w:t>
      </w:r>
      <w:r w:rsidRPr="003E23EC">
        <w:rPr>
          <w:rFonts w:ascii="Times New Roman" w:hAnsi="Times New Roman"/>
          <w:b/>
          <w:sz w:val="28"/>
          <w:szCs w:val="28"/>
        </w:rPr>
        <w:t xml:space="preserve"> ЗА </w:t>
      </w:r>
      <w:r w:rsidRPr="003E23EC">
        <w:rPr>
          <w:rFonts w:ascii="Times New Roman" w:hAnsi="Times New Roman"/>
          <w:b/>
          <w:sz w:val="28"/>
          <w:szCs w:val="28"/>
          <w:lang w:val="en-US"/>
        </w:rPr>
        <w:t>X</w:t>
      </w:r>
      <w:r w:rsidR="005A365A" w:rsidRPr="003E23E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23EC">
        <w:rPr>
          <w:rFonts w:ascii="Times New Roman" w:hAnsi="Times New Roman"/>
          <w:b/>
          <w:sz w:val="28"/>
          <w:szCs w:val="28"/>
        </w:rPr>
        <w:t xml:space="preserve">  КЛАС</w:t>
      </w:r>
    </w:p>
    <w:p w:rsidR="00B56AE6" w:rsidRPr="003E23EC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sz w:val="28"/>
          <w:szCs w:val="28"/>
        </w:rPr>
        <w:t>специалност</w:t>
      </w:r>
      <w:r w:rsidR="00B56AE6" w:rsidRPr="003E23EC">
        <w:rPr>
          <w:rFonts w:ascii="Times New Roman" w:hAnsi="Times New Roman"/>
          <w:sz w:val="28"/>
          <w:szCs w:val="28"/>
        </w:rPr>
        <w:t>: „</w:t>
      </w:r>
      <w:r w:rsidR="005A365A">
        <w:rPr>
          <w:rFonts w:ascii="Times New Roman" w:hAnsi="Times New Roman"/>
          <w:sz w:val="28"/>
          <w:szCs w:val="28"/>
        </w:rPr>
        <w:t>Спедитор - логистик</w:t>
      </w:r>
      <w:r w:rsidR="00B56AE6" w:rsidRPr="003E23EC">
        <w:rPr>
          <w:rFonts w:ascii="Times New Roman" w:hAnsi="Times New Roman"/>
          <w:sz w:val="28"/>
          <w:szCs w:val="28"/>
        </w:rPr>
        <w:t>”</w:t>
      </w:r>
    </w:p>
    <w:p w:rsidR="00B56AE6" w:rsidRPr="003E23E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23EC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3E23EC">
        <w:rPr>
          <w:rFonts w:ascii="Times New Roman" w:hAnsi="Times New Roman"/>
          <w:sz w:val="28"/>
          <w:szCs w:val="28"/>
        </w:rPr>
        <w:t xml:space="preserve"> </w:t>
      </w:r>
      <w:r w:rsidRPr="003E23EC">
        <w:rPr>
          <w:rFonts w:ascii="Times New Roman" w:hAnsi="Times New Roman"/>
          <w:sz w:val="28"/>
          <w:szCs w:val="28"/>
        </w:rPr>
        <w:t>самостоятелна</w:t>
      </w:r>
    </w:p>
    <w:p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РАЗДЕЛ ІІ. СКЛАДОВА ТЕХНИКА И ТРАНСПОРТНО-МАНИПУЛАЦИОННИ СИСТЕМИ                        Характеристика на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конвенциална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транспортно-манипулационна система - преговор.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2.</w:t>
      </w:r>
      <w:r w:rsidRPr="004442A0">
        <w:rPr>
          <w:rFonts w:ascii="Times New Roman" w:hAnsi="Times New Roman" w:cs="Times New Roman"/>
          <w:sz w:val="28"/>
          <w:szCs w:val="28"/>
        </w:rPr>
        <w:tab/>
        <w:t>Класификация.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3.</w:t>
      </w:r>
      <w:r w:rsidRPr="00444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Пакето-палетна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котейнерна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контрейлерна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системи.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4.</w:t>
      </w:r>
      <w:r w:rsidRPr="004442A0">
        <w:rPr>
          <w:rFonts w:ascii="Times New Roman" w:hAnsi="Times New Roman" w:cs="Times New Roman"/>
          <w:sz w:val="28"/>
          <w:szCs w:val="28"/>
        </w:rPr>
        <w:tab/>
        <w:t>Устройство и конструктивни характеристики на средствата за съхранение и обработка на товарите.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5.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6.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Специализирани сухопътни транспортни средства на интермодални системи при комбинирани превози. Видове.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7.</w:t>
      </w:r>
      <w:r w:rsidRPr="004442A0">
        <w:rPr>
          <w:rFonts w:ascii="Times New Roman" w:hAnsi="Times New Roman" w:cs="Times New Roman"/>
          <w:sz w:val="28"/>
          <w:szCs w:val="28"/>
        </w:rPr>
        <w:tab/>
        <w:t>Конструкция и характеристики на транспортни средства за комбинирани автомобилно-железопътни превози.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8.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Класификация и устройство на приспособленията към товарните вагон-платформи и на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контрейлери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 отделящо си и неотделящо се товарно помещение.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9.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Описание и технически характеристики на рампи, преходни мостове и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кранови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съоръжения.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10.</w:t>
      </w:r>
      <w:r w:rsidRPr="004442A0">
        <w:rPr>
          <w:rFonts w:ascii="Times New Roman" w:hAnsi="Times New Roman" w:cs="Times New Roman"/>
          <w:sz w:val="28"/>
          <w:szCs w:val="28"/>
        </w:rPr>
        <w:tab/>
        <w:t>Устройство на автомобилни ремаркета и полуремаркета, приспособени за претоварване във вагон-платформи, понтон.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11.</w:t>
      </w:r>
      <w:r w:rsidRPr="004442A0">
        <w:rPr>
          <w:rFonts w:ascii="Times New Roman" w:hAnsi="Times New Roman" w:cs="Times New Roman"/>
          <w:sz w:val="28"/>
          <w:szCs w:val="28"/>
        </w:rPr>
        <w:tab/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12.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Специализирани транспортни средства във водния транспорт при комбинирани превози.                                         Видове -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лихтеровози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, жп фериботи, жп-автомобилни фериботи,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атомобилно-пътнически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фериботи, LO-LO, RO-RO и RO-LO специализирани кораби, влекачи, тласкачи и несамоходни секции, баржи и шлепове.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13.</w:t>
      </w:r>
      <w:r w:rsidRPr="004442A0">
        <w:rPr>
          <w:rFonts w:ascii="Times New Roman" w:hAnsi="Times New Roman" w:cs="Times New Roman"/>
          <w:sz w:val="28"/>
          <w:szCs w:val="28"/>
        </w:rPr>
        <w:tab/>
        <w:t>Транспортни системи за комбинирани (модални) превози.                                                                       Видове - „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Контрейлерна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система”, „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Роудрейлерна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система”, „</w:t>
      </w:r>
      <w:proofErr w:type="spellStart"/>
      <w:r w:rsidR="00857492">
        <w:rPr>
          <w:rFonts w:ascii="Times New Roman" w:hAnsi="Times New Roman" w:cs="Times New Roman"/>
          <w:sz w:val="28"/>
          <w:szCs w:val="28"/>
        </w:rPr>
        <w:t>Биг</w:t>
      </w:r>
      <w:r w:rsidRPr="004442A0">
        <w:rPr>
          <w:rFonts w:ascii="Times New Roman" w:hAnsi="Times New Roman" w:cs="Times New Roman"/>
          <w:sz w:val="28"/>
          <w:szCs w:val="28"/>
        </w:rPr>
        <w:t>-Бег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Флекси-Ван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”, „Кенгуру”, „МС-22”, „G85” и други.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14.</w:t>
      </w:r>
      <w:r w:rsidRPr="00444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Контрейлерна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15.</w:t>
      </w:r>
      <w:r w:rsidRPr="00444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Роудрейлерна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444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Пиги-Бег</w:t>
      </w:r>
      <w:proofErr w:type="spellEnd"/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17.</w:t>
      </w:r>
      <w:r w:rsidRPr="00444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Флекси-Ван</w:t>
      </w:r>
      <w:proofErr w:type="spellEnd"/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18.</w:t>
      </w:r>
      <w:r w:rsidRPr="004442A0">
        <w:rPr>
          <w:rFonts w:ascii="Times New Roman" w:hAnsi="Times New Roman" w:cs="Times New Roman"/>
          <w:sz w:val="28"/>
          <w:szCs w:val="28"/>
        </w:rPr>
        <w:tab/>
        <w:t>Кенгуру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19.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„МС-22”, „G85” и други.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20.</w:t>
      </w:r>
      <w:r w:rsidRPr="004442A0">
        <w:rPr>
          <w:rFonts w:ascii="Times New Roman" w:hAnsi="Times New Roman" w:cs="Times New Roman"/>
          <w:sz w:val="28"/>
          <w:szCs w:val="28"/>
        </w:rPr>
        <w:tab/>
        <w:t>Технологии за превоз.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21.</w:t>
      </w:r>
      <w:r w:rsidRPr="004442A0">
        <w:rPr>
          <w:rFonts w:ascii="Times New Roman" w:hAnsi="Times New Roman" w:cs="Times New Roman"/>
          <w:sz w:val="28"/>
          <w:szCs w:val="28"/>
        </w:rPr>
        <w:tab/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22.</w:t>
      </w:r>
      <w:r w:rsidRPr="004442A0">
        <w:rPr>
          <w:rFonts w:ascii="Times New Roman" w:hAnsi="Times New Roman" w:cs="Times New Roman"/>
          <w:sz w:val="28"/>
          <w:szCs w:val="28"/>
        </w:rPr>
        <w:tab/>
        <w:t>Складова товаро-разтоварна техника. Видове, класификация.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23.</w:t>
      </w:r>
      <w:r w:rsidRPr="004442A0">
        <w:rPr>
          <w:rFonts w:ascii="Times New Roman" w:hAnsi="Times New Roman" w:cs="Times New Roman"/>
          <w:sz w:val="28"/>
          <w:szCs w:val="28"/>
        </w:rPr>
        <w:tab/>
        <w:t>Предназначение и основни параметри.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24.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Предназначение, основни параметри, технология на работа 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специализирана складова техника за контейнери, опасни товари и др.;                                                                                           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25.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- универсални и специализирани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кари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високоповдигачи;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26.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- платформени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кари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и влекачи;  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27.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- трансманипулатори,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робокари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щабел-кранове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28.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товаро-подемни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кранове;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29.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- специализирани транспортни средства с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полуремарке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, със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саморазтоварване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самонатоварване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>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30.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31.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Производителност на товаро-разтоварните машини. Показатели за производителност,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енергопоглъщаемост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трудопоглъщаемост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>, надеждност и технологичност.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32.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Елементи на товаро-разтоварните пунктове – фронт за товарене и разтоварване, брой на постовете, </w:t>
      </w:r>
      <w:proofErr w:type="spellStart"/>
      <w:r w:rsidRPr="004442A0">
        <w:rPr>
          <w:rFonts w:ascii="Times New Roman" w:hAnsi="Times New Roman" w:cs="Times New Roman"/>
          <w:sz w:val="28"/>
          <w:szCs w:val="28"/>
        </w:rPr>
        <w:t>пропусквателна</w:t>
      </w:r>
      <w:proofErr w:type="spellEnd"/>
      <w:r w:rsidRPr="004442A0">
        <w:rPr>
          <w:rFonts w:ascii="Times New Roman" w:hAnsi="Times New Roman" w:cs="Times New Roman"/>
          <w:sz w:val="28"/>
          <w:szCs w:val="28"/>
        </w:rPr>
        <w:t xml:space="preserve"> способност на поста, ритъм и интервал на движение.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33.</w:t>
      </w:r>
      <w:r w:rsidRPr="004442A0">
        <w:rPr>
          <w:rFonts w:ascii="Times New Roman" w:hAnsi="Times New Roman" w:cs="Times New Roman"/>
          <w:sz w:val="28"/>
          <w:szCs w:val="28"/>
        </w:rPr>
        <w:tab/>
        <w:t>Транспортна задача.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34.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35.</w:t>
      </w:r>
      <w:r w:rsidRPr="004442A0">
        <w:rPr>
          <w:rFonts w:ascii="Times New Roman" w:hAnsi="Times New Roman" w:cs="Times New Roman"/>
          <w:sz w:val="28"/>
          <w:szCs w:val="28"/>
        </w:rPr>
        <w:tab/>
        <w:t>Нормативна осигуреност за безопасна експлоатация на РАЗДЕЛ ІІІ. БЕЗОПАСНА ЕКСПЛОАТАЦИЯ  НА ТРАНСПОРТНА И СКЛАДОВА ТЕХНИКА           Транспортна и складова техника.                                                Нормативни документи.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36.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Осигуряване на здравословни и безопасни условия на труд при експлоатация. Стандарти, техническа и технологична документация.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37.</w:t>
      </w:r>
      <w:r w:rsidRPr="004442A0">
        <w:rPr>
          <w:rFonts w:ascii="Times New Roman" w:hAnsi="Times New Roman" w:cs="Times New Roman"/>
          <w:sz w:val="28"/>
          <w:szCs w:val="28"/>
        </w:rPr>
        <w:tab/>
        <w:t>Тарифи, предписания и графици, и др.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38.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39.</w:t>
      </w:r>
      <w:r w:rsidRPr="004442A0">
        <w:rPr>
          <w:rFonts w:ascii="Times New Roman" w:hAnsi="Times New Roman" w:cs="Times New Roman"/>
          <w:sz w:val="28"/>
          <w:szCs w:val="28"/>
        </w:rPr>
        <w:tab/>
        <w:t>Осигуряване на здравословни и безопасни условия на труд при експлоатация на транспортна и складова техника.                                                                              Права, задължения и отговорности на длъжностни лица.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40.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Работно и специално облекло, лични предпазни средства. Инструктажи.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41.</w:t>
      </w:r>
      <w:r w:rsidRPr="004442A0">
        <w:rPr>
          <w:rFonts w:ascii="Times New Roman" w:hAnsi="Times New Roman" w:cs="Times New Roman"/>
          <w:sz w:val="28"/>
          <w:szCs w:val="28"/>
        </w:rPr>
        <w:tab/>
        <w:t>Пожарна и аварийна безопасност.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42.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43.</w:t>
      </w:r>
      <w:r w:rsidRPr="004442A0">
        <w:rPr>
          <w:rFonts w:ascii="Times New Roman" w:hAnsi="Times New Roman" w:cs="Times New Roman"/>
          <w:sz w:val="28"/>
          <w:szCs w:val="28"/>
        </w:rPr>
        <w:tab/>
        <w:t>Опазване на околната среда при експлоатация на транспортната и складова техника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lastRenderedPageBreak/>
        <w:t>44.</w:t>
      </w:r>
      <w:r w:rsidRPr="004442A0">
        <w:rPr>
          <w:rFonts w:ascii="Times New Roman" w:hAnsi="Times New Roman" w:cs="Times New Roman"/>
          <w:sz w:val="28"/>
          <w:szCs w:val="28"/>
        </w:rPr>
        <w:tab/>
        <w:t>Основни замърсители. Отговорност на работниците за опазване и възстановяване на околната среда при  експлоатация. Нормативна и законова база.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45.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Усъвършенствани системи за сигурност, управление и комфорт на транспортна техника. Предимства. Видове.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46.</w:t>
      </w:r>
      <w:r w:rsidRPr="004442A0">
        <w:rPr>
          <w:rFonts w:ascii="Times New Roman" w:hAnsi="Times New Roman" w:cs="Times New Roman"/>
          <w:sz w:val="28"/>
          <w:szCs w:val="28"/>
        </w:rPr>
        <w:tab/>
        <w:t xml:space="preserve">Предназначение, общо устройство, принцип на действие и конструктивни особености на усъвършенстваните системи за сигурност, управление и комфорт на транспортна техника. 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47.</w:t>
      </w:r>
      <w:r w:rsidRPr="004442A0">
        <w:rPr>
          <w:rFonts w:ascii="Times New Roman" w:hAnsi="Times New Roman" w:cs="Times New Roman"/>
          <w:sz w:val="28"/>
          <w:szCs w:val="28"/>
        </w:rPr>
        <w:tab/>
        <w:t>Системи за активна и пасивна безопасност на транспортната техника.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48.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49.</w:t>
      </w:r>
      <w:r w:rsidRPr="004442A0">
        <w:rPr>
          <w:rFonts w:ascii="Times New Roman" w:hAnsi="Times New Roman" w:cs="Times New Roman"/>
          <w:sz w:val="28"/>
          <w:szCs w:val="28"/>
        </w:rPr>
        <w:tab/>
        <w:t>Безопасна експлоатация на транспортна техника</w:t>
      </w:r>
    </w:p>
    <w:p w:rsidR="004442A0" w:rsidRPr="004442A0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50.</w:t>
      </w:r>
      <w:r w:rsidRPr="004442A0">
        <w:rPr>
          <w:rFonts w:ascii="Times New Roman" w:hAnsi="Times New Roman" w:cs="Times New Roman"/>
          <w:sz w:val="28"/>
          <w:szCs w:val="28"/>
        </w:rPr>
        <w:tab/>
        <w:t>Нормативна осигуреност. Осигуряване на здравословни и безопасни условия на труд при експлоатация на транспортна техника. Опазване на околната среда.</w:t>
      </w:r>
    </w:p>
    <w:p w:rsidR="0052422B" w:rsidRDefault="004442A0" w:rsidP="004442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42A0">
        <w:rPr>
          <w:rFonts w:ascii="Times New Roman" w:hAnsi="Times New Roman" w:cs="Times New Roman"/>
          <w:sz w:val="28"/>
          <w:szCs w:val="28"/>
        </w:rPr>
        <w:t>51.</w:t>
      </w:r>
      <w:r w:rsidRPr="004442A0">
        <w:rPr>
          <w:rFonts w:ascii="Times New Roman" w:hAnsi="Times New Roman" w:cs="Times New Roman"/>
          <w:sz w:val="28"/>
          <w:szCs w:val="28"/>
        </w:rPr>
        <w:tab/>
        <w:t>Обобщение.</w:t>
      </w:r>
    </w:p>
    <w:p w:rsidR="0052422B" w:rsidRPr="003E23EC" w:rsidRDefault="0052422B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3E23E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3E23EC" w:rsidRDefault="002733FC" w:rsidP="003E23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E23EC">
        <w:rPr>
          <w:rFonts w:ascii="Times New Roman" w:hAnsi="Times New Roman" w:cs="Times New Roman"/>
          <w:sz w:val="28"/>
          <w:szCs w:val="28"/>
        </w:rPr>
        <w:t>Подготвил:</w:t>
      </w:r>
      <w:r w:rsidR="003E23EC">
        <w:rPr>
          <w:rFonts w:ascii="Times New Roman" w:hAnsi="Times New Roman" w:cs="Times New Roman"/>
          <w:sz w:val="28"/>
          <w:szCs w:val="28"/>
        </w:rPr>
        <w:t xml:space="preserve"> </w:t>
      </w:r>
      <w:r w:rsidRPr="003E23EC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2733FC" w:rsidRPr="003E23EC" w:rsidRDefault="002733FC" w:rsidP="003E23E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E23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23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3EC">
        <w:rPr>
          <w:rFonts w:ascii="Times New Roman" w:hAnsi="Times New Roman" w:cs="Times New Roman"/>
          <w:sz w:val="24"/>
          <w:szCs w:val="24"/>
        </w:rPr>
        <w:t>/инж. Г. Анастасов/</w:t>
      </w:r>
    </w:p>
    <w:sectPr w:rsidR="002733FC" w:rsidRPr="003E23EC" w:rsidSect="009B351A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CA5697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857492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38F3"/>
    <w:multiLevelType w:val="hybridMultilevel"/>
    <w:tmpl w:val="F7FAB4B4"/>
    <w:lvl w:ilvl="0" w:tplc="7BB428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136819"/>
    <w:rsid w:val="002733FC"/>
    <w:rsid w:val="002B28AC"/>
    <w:rsid w:val="003E0F2B"/>
    <w:rsid w:val="003E23EC"/>
    <w:rsid w:val="003E7F1C"/>
    <w:rsid w:val="004442A0"/>
    <w:rsid w:val="0052422B"/>
    <w:rsid w:val="005A365A"/>
    <w:rsid w:val="00740696"/>
    <w:rsid w:val="008023CF"/>
    <w:rsid w:val="00840127"/>
    <w:rsid w:val="00857492"/>
    <w:rsid w:val="00932283"/>
    <w:rsid w:val="00964AC4"/>
    <w:rsid w:val="009B351A"/>
    <w:rsid w:val="00A54272"/>
    <w:rsid w:val="00AB06DB"/>
    <w:rsid w:val="00B56ABE"/>
    <w:rsid w:val="00B56AE6"/>
    <w:rsid w:val="00BC1E43"/>
    <w:rsid w:val="00CA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aa">
    <w:name w:val="List Paragraph"/>
    <w:basedOn w:val="a"/>
    <w:uiPriority w:val="34"/>
    <w:qFormat/>
    <w:rsid w:val="00524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xUser</cp:lastModifiedBy>
  <cp:revision>17</cp:revision>
  <cp:lastPrinted>2024-01-22T12:10:00Z</cp:lastPrinted>
  <dcterms:created xsi:type="dcterms:W3CDTF">2020-01-09T12:44:00Z</dcterms:created>
  <dcterms:modified xsi:type="dcterms:W3CDTF">2024-01-22T12:12:00Z</dcterms:modified>
</cp:coreProperties>
</file>