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41"/>
        <w:tblW w:w="9515" w:type="dxa"/>
        <w:tblBorders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8076"/>
      </w:tblGrid>
      <w:tr w:rsidR="0082131E" w:rsidRPr="0082131E" w14:paraId="2D228E60" w14:textId="77777777" w:rsidTr="004A06BF">
        <w:trPr>
          <w:trHeight w:val="351"/>
        </w:trPr>
        <w:tc>
          <w:tcPr>
            <w:tcW w:w="95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3BB1D9" w14:textId="77777777" w:rsidR="0082131E" w:rsidRPr="0082131E" w:rsidRDefault="0082131E" w:rsidP="0082131E">
            <w:pPr>
              <w:widowControl/>
              <w:autoSpaceDE/>
              <w:autoSpaceDN/>
              <w:ind w:left="-240" w:firstLine="60"/>
              <w:jc w:val="center"/>
              <w:rPr>
                <w:b/>
                <w:bCs/>
                <w:sz w:val="24"/>
                <w:szCs w:val="24"/>
                <w:lang w:val="ru-RU" w:eastAsia="es-ES"/>
              </w:rPr>
            </w:pPr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ПРОФЕСИОНАЛНА ГИМНАЗИЯ ПО  МЕХАНОЕЛЕКТРОТЕХНИКА “ЮРИЙ ГАГАРИН”</w:t>
            </w:r>
          </w:p>
        </w:tc>
      </w:tr>
      <w:tr w:rsidR="0082131E" w:rsidRPr="0082131E" w14:paraId="633F02D2" w14:textId="77777777" w:rsidTr="004A06BF">
        <w:trPr>
          <w:trHeight w:val="1064"/>
        </w:trPr>
        <w:tc>
          <w:tcPr>
            <w:tcW w:w="1439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21BCC9BA" w14:textId="77777777"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es-ES"/>
              </w:rPr>
            </w:pPr>
            <w:r w:rsidRPr="0082131E">
              <w:rPr>
                <w:b/>
                <w:bCs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035C0FA7" wp14:editId="7DD13994">
                  <wp:extent cx="828675" cy="704850"/>
                  <wp:effectExtent l="0" t="0" r="9525" b="0"/>
                  <wp:docPr id="1" name="Picture 2" descr="Картина, която съдържа текст, емблема, символ, лого&#10;&#10;Описанието е генерирано автомати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Картина, която съдържа текст, емблема, символ, лого&#10;&#10;Описанието е генерирано автомати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29397AB" w14:textId="77777777"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es-ES"/>
              </w:rPr>
            </w:pPr>
          </w:p>
          <w:p w14:paraId="532E76AD" w14:textId="29730A3A"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es-ES"/>
              </w:rPr>
            </w:pPr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ул. “Свобода” № 31               тел.: 0882655776</w:t>
            </w:r>
          </w:p>
          <w:p w14:paraId="388BB8D8" w14:textId="127EB5C7" w:rsidR="0082131E" w:rsidRPr="0082131E" w:rsidRDefault="0082131E" w:rsidP="0082131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it-IT" w:eastAsia="es-ES"/>
              </w:rPr>
            </w:pPr>
            <w:proofErr w:type="spellStart"/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гр</w:t>
            </w:r>
            <w:proofErr w:type="spellEnd"/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.</w:t>
            </w:r>
            <w:proofErr w:type="spellStart"/>
            <w:r w:rsidRPr="0082131E">
              <w:rPr>
                <w:b/>
                <w:bCs/>
                <w:sz w:val="24"/>
                <w:szCs w:val="24"/>
                <w:lang w:val="ru-RU" w:eastAsia="es-ES"/>
              </w:rPr>
              <w:t>Петрич</w:t>
            </w:r>
            <w:proofErr w:type="spellEnd"/>
            <w:r w:rsidRPr="0082131E">
              <w:rPr>
                <w:sz w:val="24"/>
                <w:szCs w:val="24"/>
                <w:lang w:val="it-IT" w:eastAsia="es-ES"/>
              </w:rPr>
              <w:t xml:space="preserve">  </w:t>
            </w:r>
            <w:r w:rsidRPr="0082131E">
              <w:rPr>
                <w:sz w:val="24"/>
                <w:szCs w:val="24"/>
                <w:lang w:val="it-IT" w:eastAsia="es-ES"/>
              </w:rPr>
              <w:tab/>
              <w:t xml:space="preserve">     </w:t>
            </w:r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e-mail:</w:t>
            </w:r>
            <w:r w:rsidRPr="0082131E">
              <w:rPr>
                <w:sz w:val="24"/>
                <w:szCs w:val="24"/>
                <w:lang w:val="it-IT" w:eastAsia="es-ES"/>
              </w:rPr>
              <w:t xml:space="preserve"> </w:t>
            </w:r>
            <w:hyperlink r:id="rId6" w:history="1">
              <w:r w:rsidR="00500592" w:rsidRPr="001E4F60">
                <w:rPr>
                  <w:rStyle w:val="a6"/>
                  <w:b/>
                  <w:bCs/>
                  <w:sz w:val="24"/>
                  <w:szCs w:val="24"/>
                  <w:lang w:val="it-IT" w:eastAsia="es-ES"/>
                </w:rPr>
                <w:t>info-</w:t>
              </w:r>
              <w:r w:rsidR="00500592" w:rsidRPr="001E4F60">
                <w:rPr>
                  <w:rStyle w:val="a6"/>
                  <w:b/>
                  <w:bCs/>
                  <w:sz w:val="24"/>
                  <w:szCs w:val="24"/>
                  <w:lang w:eastAsia="es-ES"/>
                </w:rPr>
                <w:t>10</w:t>
              </w:r>
              <w:r w:rsidR="00500592" w:rsidRPr="001E4F60">
                <w:rPr>
                  <w:rStyle w:val="a6"/>
                  <w:b/>
                  <w:bCs/>
                  <w:sz w:val="24"/>
                  <w:szCs w:val="24"/>
                  <w:lang w:val="it-IT" w:eastAsia="es-ES"/>
                </w:rPr>
                <w:t>2009@edu.mon.bg</w:t>
              </w:r>
            </w:hyperlink>
            <w:r>
              <w:rPr>
                <w:b/>
                <w:bCs/>
                <w:sz w:val="24"/>
                <w:szCs w:val="24"/>
                <w:lang w:val="it-IT" w:eastAsia="es-ES"/>
              </w:rPr>
              <w:t xml:space="preserve"> </w:t>
            </w:r>
            <w:r w:rsidR="004A06BF">
              <w:rPr>
                <w:b/>
                <w:bCs/>
                <w:sz w:val="24"/>
                <w:szCs w:val="24"/>
                <w:lang w:eastAsia="es-ES"/>
              </w:rPr>
              <w:t xml:space="preserve">     </w:t>
            </w:r>
            <w:r>
              <w:rPr>
                <w:b/>
                <w:bCs/>
                <w:sz w:val="24"/>
                <w:szCs w:val="24"/>
                <w:lang w:val="it-IT" w:eastAsia="es-ES"/>
              </w:rPr>
              <w:t xml:space="preserve"> </w:t>
            </w:r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w</w:t>
            </w:r>
            <w:r w:rsidR="004A06BF" w:rsidRPr="0082131E">
              <w:rPr>
                <w:b/>
                <w:bCs/>
                <w:sz w:val="24"/>
                <w:szCs w:val="24"/>
                <w:lang w:val="it-IT" w:eastAsia="es-ES"/>
              </w:rPr>
              <w:t>w</w:t>
            </w:r>
            <w:r w:rsidRPr="0082131E">
              <w:rPr>
                <w:b/>
                <w:bCs/>
                <w:sz w:val="24"/>
                <w:szCs w:val="24"/>
                <w:lang w:val="it-IT" w:eastAsia="es-ES"/>
              </w:rPr>
              <w:t>w.pgmet1.</w:t>
            </w:r>
            <w:r>
              <w:rPr>
                <w:b/>
                <w:bCs/>
                <w:sz w:val="24"/>
                <w:szCs w:val="24"/>
                <w:lang w:val="it-IT" w:eastAsia="es-ES"/>
              </w:rPr>
              <w:t>com</w:t>
            </w:r>
          </w:p>
        </w:tc>
      </w:tr>
    </w:tbl>
    <w:p w14:paraId="252607AA" w14:textId="77777777" w:rsidR="00F0305E" w:rsidRDefault="00F0305E" w:rsidP="00CE602A">
      <w:pPr>
        <w:pStyle w:val="a3"/>
        <w:rPr>
          <w:b/>
        </w:rPr>
      </w:pPr>
    </w:p>
    <w:p w14:paraId="62D294DE" w14:textId="77777777" w:rsidR="007E3947" w:rsidRDefault="007E3947" w:rsidP="007E3947">
      <w:pPr>
        <w:widowControl/>
        <w:autoSpaceDE/>
        <w:spacing w:line="20" w:lineRule="atLeast"/>
        <w:ind w:firstLine="5387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>Утвърдил:………………………..</w:t>
      </w:r>
    </w:p>
    <w:p w14:paraId="43A5E795" w14:textId="77777777" w:rsidR="007E3947" w:rsidRDefault="007E3947" w:rsidP="007E3947">
      <w:pPr>
        <w:widowControl/>
        <w:autoSpaceDE/>
        <w:spacing w:line="20" w:lineRule="atLeast"/>
        <w:rPr>
          <w:sz w:val="24"/>
          <w:szCs w:val="24"/>
          <w:lang w:eastAsia="bg-BG"/>
        </w:rPr>
      </w:pPr>
      <w:r>
        <w:rPr>
          <w:sz w:val="24"/>
          <w:szCs w:val="24"/>
          <w:lang w:eastAsia="bg-BG"/>
        </w:rPr>
        <w:t xml:space="preserve">                                                                                                                /Таня Иванова/</w:t>
      </w:r>
    </w:p>
    <w:p w14:paraId="4EB21E4A" w14:textId="77777777" w:rsidR="007E3947" w:rsidRDefault="007E3947" w:rsidP="007E3947">
      <w:pPr>
        <w:pStyle w:val="a3"/>
        <w:jc w:val="center"/>
        <w:rPr>
          <w:b/>
          <w:sz w:val="32"/>
          <w:szCs w:val="32"/>
        </w:rPr>
      </w:pPr>
    </w:p>
    <w:p w14:paraId="2240CA96" w14:textId="58350A07" w:rsidR="007E3947" w:rsidRDefault="007E3947" w:rsidP="007E394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по Информационни системи в транспорта – 1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клас</w:t>
      </w:r>
    </w:p>
    <w:p w14:paraId="2AA89DD5" w14:textId="77777777" w:rsidR="007E3947" w:rsidRDefault="007E3947" w:rsidP="007E3947">
      <w:pPr>
        <w:widowControl/>
        <w:autoSpaceDE/>
        <w:spacing w:line="276" w:lineRule="auto"/>
        <w:jc w:val="center"/>
        <w:rPr>
          <w:sz w:val="28"/>
          <w:szCs w:val="28"/>
          <w:lang w:eastAsia="bg-BG"/>
        </w:rPr>
      </w:pPr>
    </w:p>
    <w:p w14:paraId="21BBB6D8" w14:textId="77777777" w:rsidR="007E3947" w:rsidRDefault="007E3947" w:rsidP="007E3947">
      <w:pPr>
        <w:widowControl/>
        <w:autoSpaceDE/>
        <w:spacing w:line="276" w:lineRule="auto"/>
        <w:jc w:val="center"/>
        <w:rPr>
          <w:sz w:val="28"/>
          <w:szCs w:val="28"/>
          <w:lang w:eastAsia="bg-BG"/>
        </w:rPr>
      </w:pPr>
      <w:r>
        <w:rPr>
          <w:sz w:val="28"/>
          <w:szCs w:val="28"/>
          <w:lang w:eastAsia="bg-BG"/>
        </w:rPr>
        <w:t>Специалност: „Спедиция, транспортна и складова логистика”,</w:t>
      </w:r>
    </w:p>
    <w:p w14:paraId="3962345E" w14:textId="77777777" w:rsidR="007E3947" w:rsidRDefault="007E3947" w:rsidP="007E3947">
      <w:pPr>
        <w:widowControl/>
        <w:autoSpaceDE/>
        <w:spacing w:line="276" w:lineRule="auto"/>
        <w:jc w:val="center"/>
        <w:rPr>
          <w:sz w:val="28"/>
          <w:szCs w:val="28"/>
          <w:lang w:eastAsia="bg-BG"/>
        </w:rPr>
      </w:pPr>
      <w:r>
        <w:rPr>
          <w:sz w:val="28"/>
          <w:szCs w:val="28"/>
          <w:lang w:eastAsia="bg-BG"/>
        </w:rPr>
        <w:t>Специалност: „Експлоатация на автомобилния транспорт”,</w:t>
      </w:r>
    </w:p>
    <w:p w14:paraId="077FC0F6" w14:textId="77777777" w:rsidR="007E3947" w:rsidRDefault="007E3947" w:rsidP="007E3947">
      <w:pPr>
        <w:widowControl/>
        <w:autoSpaceDE/>
        <w:spacing w:line="276" w:lineRule="auto"/>
        <w:jc w:val="center"/>
        <w:rPr>
          <w:sz w:val="28"/>
          <w:szCs w:val="28"/>
          <w:lang w:eastAsia="bg-BG"/>
        </w:rPr>
      </w:pPr>
      <w:r>
        <w:rPr>
          <w:sz w:val="28"/>
          <w:szCs w:val="28"/>
          <w:lang w:eastAsia="bg-BG"/>
        </w:rPr>
        <w:t>Форма на обучение: дневна/ самостоятелна.</w:t>
      </w:r>
    </w:p>
    <w:p w14:paraId="396582D9" w14:textId="77777777" w:rsidR="00F0305E" w:rsidRPr="00F0305E" w:rsidRDefault="00F0305E" w:rsidP="00F0305E">
      <w:pPr>
        <w:pStyle w:val="a3"/>
        <w:jc w:val="center"/>
        <w:rPr>
          <w:b/>
          <w:sz w:val="32"/>
          <w:szCs w:val="32"/>
        </w:rPr>
      </w:pPr>
    </w:p>
    <w:p w14:paraId="46D37AEA" w14:textId="77777777" w:rsidR="00CE602A" w:rsidRPr="00BD65ED" w:rsidRDefault="00CE602A" w:rsidP="00F0305E">
      <w:pPr>
        <w:pStyle w:val="a3"/>
        <w:ind w:left="0" w:firstLine="851"/>
        <w:jc w:val="both"/>
        <w:rPr>
          <w:b/>
          <w:sz w:val="28"/>
          <w:szCs w:val="28"/>
        </w:rPr>
      </w:pPr>
      <w:r w:rsidRPr="00F0305E">
        <w:rPr>
          <w:bCs/>
          <w:sz w:val="28"/>
          <w:szCs w:val="28"/>
        </w:rPr>
        <w:t>III.</w:t>
      </w:r>
      <w:r w:rsidRPr="00F0305E">
        <w:rPr>
          <w:bCs/>
          <w:sz w:val="28"/>
          <w:szCs w:val="28"/>
        </w:rPr>
        <w:tab/>
      </w:r>
      <w:r w:rsidRPr="00BD65ED">
        <w:rPr>
          <w:b/>
          <w:sz w:val="28"/>
          <w:szCs w:val="28"/>
        </w:rPr>
        <w:t>Информационни системи при различните видове транспорт</w:t>
      </w:r>
    </w:p>
    <w:p w14:paraId="3A1F501B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1.</w:t>
      </w:r>
      <w:r w:rsidRPr="00F0305E">
        <w:rPr>
          <w:bCs/>
          <w:sz w:val="28"/>
          <w:szCs w:val="28"/>
        </w:rPr>
        <w:tab/>
        <w:t>Информационни системи при сухопътен транспорт</w:t>
      </w:r>
    </w:p>
    <w:p w14:paraId="5E50E144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ab/>
        <w:t xml:space="preserve">Приложение на ИС в автомобилния транспорт за управление на движението на превозните средства (трафика) – управление на </w:t>
      </w:r>
      <w:proofErr w:type="spellStart"/>
      <w:r w:rsidRPr="00F0305E">
        <w:rPr>
          <w:bCs/>
          <w:sz w:val="28"/>
          <w:szCs w:val="28"/>
        </w:rPr>
        <w:t>стратегичекси</w:t>
      </w:r>
      <w:proofErr w:type="spellEnd"/>
      <w:r w:rsidRPr="00F0305E">
        <w:rPr>
          <w:bCs/>
          <w:sz w:val="28"/>
          <w:szCs w:val="28"/>
        </w:rPr>
        <w:t xml:space="preserve"> коридори и мрежи, контрол на скоростта и контрол върху участъци от пътната инфраструктура.</w:t>
      </w:r>
    </w:p>
    <w:p w14:paraId="5FDED627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Градска мобилност и интелигентни транспортни системи.</w:t>
      </w:r>
    </w:p>
    <w:p w14:paraId="02CA77F4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Европейска система за управление на железопътното движение (</w:t>
      </w:r>
      <w:proofErr w:type="spellStart"/>
      <w:r w:rsidRPr="00F0305E">
        <w:rPr>
          <w:bCs/>
          <w:sz w:val="28"/>
          <w:szCs w:val="28"/>
        </w:rPr>
        <w:t>European</w:t>
      </w:r>
      <w:proofErr w:type="spellEnd"/>
      <w:r w:rsidRPr="00F0305E">
        <w:rPr>
          <w:bCs/>
          <w:sz w:val="28"/>
          <w:szCs w:val="28"/>
        </w:rPr>
        <w:t xml:space="preserve"> </w:t>
      </w:r>
      <w:proofErr w:type="spellStart"/>
      <w:r w:rsidRPr="00F0305E">
        <w:rPr>
          <w:bCs/>
          <w:sz w:val="28"/>
          <w:szCs w:val="28"/>
        </w:rPr>
        <w:t>Rail</w:t>
      </w:r>
      <w:proofErr w:type="spellEnd"/>
      <w:r w:rsidRPr="00F0305E">
        <w:rPr>
          <w:bCs/>
          <w:sz w:val="28"/>
          <w:szCs w:val="28"/>
        </w:rPr>
        <w:t xml:space="preserve"> </w:t>
      </w:r>
      <w:proofErr w:type="spellStart"/>
      <w:r w:rsidRPr="00F0305E">
        <w:rPr>
          <w:bCs/>
          <w:sz w:val="28"/>
          <w:szCs w:val="28"/>
        </w:rPr>
        <w:t>Traffic</w:t>
      </w:r>
      <w:proofErr w:type="spellEnd"/>
      <w:r w:rsidRPr="00F0305E">
        <w:rPr>
          <w:bCs/>
          <w:sz w:val="28"/>
          <w:szCs w:val="28"/>
        </w:rPr>
        <w:t xml:space="preserve"> </w:t>
      </w:r>
      <w:proofErr w:type="spellStart"/>
      <w:r w:rsidRPr="00F0305E">
        <w:rPr>
          <w:bCs/>
          <w:sz w:val="28"/>
          <w:szCs w:val="28"/>
        </w:rPr>
        <w:t>Management</w:t>
      </w:r>
      <w:proofErr w:type="spellEnd"/>
      <w:r w:rsidRPr="00F0305E">
        <w:rPr>
          <w:bCs/>
          <w:sz w:val="28"/>
          <w:szCs w:val="28"/>
        </w:rPr>
        <w:t xml:space="preserve"> </w:t>
      </w:r>
      <w:proofErr w:type="spellStart"/>
      <w:r w:rsidRPr="00F0305E">
        <w:rPr>
          <w:bCs/>
          <w:sz w:val="28"/>
          <w:szCs w:val="28"/>
        </w:rPr>
        <w:t>System</w:t>
      </w:r>
      <w:proofErr w:type="spellEnd"/>
      <w:r w:rsidRPr="00F0305E">
        <w:rPr>
          <w:bCs/>
          <w:sz w:val="28"/>
          <w:szCs w:val="28"/>
        </w:rPr>
        <w:t xml:space="preserve"> – ERTMS) с приложения за товарните превозни услуги (TAF).</w:t>
      </w:r>
    </w:p>
    <w:p w14:paraId="2C6880B1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2.</w:t>
      </w:r>
      <w:r w:rsidRPr="00F0305E">
        <w:rPr>
          <w:bCs/>
          <w:sz w:val="28"/>
          <w:szCs w:val="28"/>
        </w:rPr>
        <w:tab/>
        <w:t>Информационни системи при въздушен и воден транспорт</w:t>
      </w:r>
    </w:p>
    <w:p w14:paraId="401DD0DB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ab/>
        <w:t>Речна ИС в българската част на река Дунав (БУЛРИС). ИС за управление и мониторинг на корабния трафик (</w:t>
      </w:r>
      <w:proofErr w:type="spellStart"/>
      <w:r w:rsidRPr="00F0305E">
        <w:rPr>
          <w:bCs/>
          <w:sz w:val="28"/>
          <w:szCs w:val="28"/>
        </w:rPr>
        <w:t>SafeSeaNet</w:t>
      </w:r>
      <w:proofErr w:type="spellEnd"/>
      <w:r w:rsidRPr="00F0305E">
        <w:rPr>
          <w:bCs/>
          <w:sz w:val="28"/>
          <w:szCs w:val="28"/>
        </w:rPr>
        <w:t xml:space="preserve">). ИС за отдалечена идентификация и </w:t>
      </w:r>
      <w:proofErr w:type="spellStart"/>
      <w:r w:rsidRPr="00F0305E">
        <w:rPr>
          <w:bCs/>
          <w:sz w:val="28"/>
          <w:szCs w:val="28"/>
        </w:rPr>
        <w:t>проследване</w:t>
      </w:r>
      <w:proofErr w:type="spellEnd"/>
      <w:r w:rsidRPr="00F0305E">
        <w:rPr>
          <w:bCs/>
          <w:sz w:val="28"/>
          <w:szCs w:val="28"/>
        </w:rPr>
        <w:t xml:space="preserve"> на корабите. ИС за планиране на рейса на корабите (VP). ИС за управление на пристанищата и терминалите, на флота и </w:t>
      </w:r>
      <w:proofErr w:type="spellStart"/>
      <w:r w:rsidRPr="00F0305E">
        <w:rPr>
          <w:bCs/>
          <w:sz w:val="28"/>
          <w:szCs w:val="28"/>
        </w:rPr>
        <w:t>товаропотоците</w:t>
      </w:r>
      <w:proofErr w:type="spellEnd"/>
      <w:r w:rsidRPr="00F0305E">
        <w:rPr>
          <w:bCs/>
          <w:sz w:val="28"/>
          <w:szCs w:val="28"/>
        </w:rPr>
        <w:t>.</w:t>
      </w:r>
    </w:p>
    <w:p w14:paraId="52E24822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Европейска система за управление на въздушното движение. Контрол на въздушния трафик и летищната инфраструктура (</w:t>
      </w:r>
      <w:proofErr w:type="spellStart"/>
      <w:r w:rsidRPr="00F0305E">
        <w:rPr>
          <w:bCs/>
          <w:sz w:val="28"/>
          <w:szCs w:val="28"/>
        </w:rPr>
        <w:t>Single</w:t>
      </w:r>
      <w:proofErr w:type="spellEnd"/>
      <w:r w:rsidRPr="00F0305E">
        <w:rPr>
          <w:bCs/>
          <w:sz w:val="28"/>
          <w:szCs w:val="28"/>
        </w:rPr>
        <w:t xml:space="preserve"> </w:t>
      </w:r>
      <w:proofErr w:type="spellStart"/>
      <w:r w:rsidRPr="00F0305E">
        <w:rPr>
          <w:bCs/>
          <w:sz w:val="28"/>
          <w:szCs w:val="28"/>
        </w:rPr>
        <w:t>European</w:t>
      </w:r>
      <w:proofErr w:type="spellEnd"/>
      <w:r w:rsidRPr="00F0305E">
        <w:rPr>
          <w:bCs/>
          <w:sz w:val="28"/>
          <w:szCs w:val="28"/>
        </w:rPr>
        <w:t xml:space="preserve"> </w:t>
      </w:r>
      <w:proofErr w:type="spellStart"/>
      <w:r w:rsidRPr="00F0305E">
        <w:rPr>
          <w:bCs/>
          <w:sz w:val="28"/>
          <w:szCs w:val="28"/>
        </w:rPr>
        <w:t>Sky</w:t>
      </w:r>
      <w:proofErr w:type="spellEnd"/>
      <w:r w:rsidRPr="00F0305E">
        <w:rPr>
          <w:bCs/>
          <w:sz w:val="28"/>
          <w:szCs w:val="28"/>
        </w:rPr>
        <w:t xml:space="preserve"> ATM </w:t>
      </w:r>
      <w:proofErr w:type="spellStart"/>
      <w:r w:rsidRPr="00F0305E">
        <w:rPr>
          <w:bCs/>
          <w:sz w:val="28"/>
          <w:szCs w:val="28"/>
        </w:rPr>
        <w:t>Research</w:t>
      </w:r>
      <w:proofErr w:type="spellEnd"/>
      <w:r w:rsidRPr="00F0305E">
        <w:rPr>
          <w:bCs/>
          <w:sz w:val="28"/>
          <w:szCs w:val="28"/>
        </w:rPr>
        <w:t xml:space="preserve"> – SESAR).</w:t>
      </w:r>
    </w:p>
    <w:p w14:paraId="4DF633BE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3.</w:t>
      </w:r>
      <w:r w:rsidRPr="00F0305E">
        <w:rPr>
          <w:bCs/>
          <w:sz w:val="28"/>
          <w:szCs w:val="28"/>
        </w:rPr>
        <w:tab/>
        <w:t>Информационни системи при интермодален транспорт</w:t>
      </w:r>
    </w:p>
    <w:p w14:paraId="20BF5711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ab/>
        <w:t>Интегрирана информационна система за управление на интермодален терминал. ИС за управление на контейнерни превози, за проследяване движението на товарите, за планиране на контейнерния трафик. Информационна система „интелигентни товари“ – предаване на информация за превозваните стоки, тяхната същност, състояние и за условията на средата и местоположението им.</w:t>
      </w:r>
    </w:p>
    <w:p w14:paraId="677BDBD9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4.</w:t>
      </w:r>
      <w:r w:rsidRPr="00F0305E">
        <w:rPr>
          <w:bCs/>
          <w:sz w:val="28"/>
          <w:szCs w:val="28"/>
        </w:rPr>
        <w:tab/>
        <w:t>Информационни системи при железопътен транспорт</w:t>
      </w:r>
    </w:p>
    <w:p w14:paraId="15AE0846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ab/>
        <w:t xml:space="preserve">Глобална цифрова радио система GSM-R – правила за </w:t>
      </w:r>
      <w:r w:rsidRPr="00F0305E">
        <w:rPr>
          <w:bCs/>
          <w:sz w:val="28"/>
          <w:szCs w:val="28"/>
        </w:rPr>
        <w:lastRenderedPageBreak/>
        <w:t>експлоатация.</w:t>
      </w:r>
    </w:p>
    <w:p w14:paraId="5080233F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Система за влакови диспечерски радиовръзки. Работа на ръководител движение със система ВДРВ-RTF.</w:t>
      </w:r>
    </w:p>
    <w:p w14:paraId="5ED4FC1B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Предаване и приемане на електронна кореспонденция, чрез таблет получаващ мобилни данни от мрежата на съответния оператор.</w:t>
      </w:r>
    </w:p>
    <w:p w14:paraId="2BD877F1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Видео-регистратор за контрол и регистриране на състоянието на жп инфраструктура.</w:t>
      </w:r>
    </w:p>
    <w:p w14:paraId="2A7E341D" w14:textId="77777777" w:rsidR="00CE602A" w:rsidRPr="00F0305E" w:rsidRDefault="00CE602A" w:rsidP="00F0305E">
      <w:pPr>
        <w:pStyle w:val="a3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Автоматична локомотивна сигнализация.</w:t>
      </w:r>
    </w:p>
    <w:p w14:paraId="627240FB" w14:textId="46A21506" w:rsidR="00E02CA8" w:rsidRPr="00F0305E" w:rsidRDefault="00CE602A" w:rsidP="00F0305E">
      <w:pPr>
        <w:pStyle w:val="a3"/>
        <w:spacing w:before="0"/>
        <w:ind w:left="0" w:firstLine="851"/>
        <w:jc w:val="both"/>
        <w:rPr>
          <w:bCs/>
          <w:sz w:val="28"/>
          <w:szCs w:val="28"/>
        </w:rPr>
      </w:pPr>
      <w:r w:rsidRPr="00F0305E">
        <w:rPr>
          <w:bCs/>
          <w:sz w:val="28"/>
          <w:szCs w:val="28"/>
        </w:rPr>
        <w:t>Система за контрол на подвижния железопътен състав.</w:t>
      </w:r>
    </w:p>
    <w:sectPr w:rsidR="00E02CA8" w:rsidRPr="00F0305E" w:rsidSect="004A06BF">
      <w:type w:val="continuous"/>
      <w:pgSz w:w="11910" w:h="16840"/>
      <w:pgMar w:top="1940" w:right="853" w:bottom="1920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0D1C"/>
    <w:multiLevelType w:val="hybridMultilevel"/>
    <w:tmpl w:val="25988C4C"/>
    <w:lvl w:ilvl="0" w:tplc="B5BA4BF2">
      <w:start w:val="4"/>
      <w:numFmt w:val="decimal"/>
      <w:lvlText w:val="%1."/>
      <w:lvlJc w:val="left"/>
      <w:pPr>
        <w:ind w:left="275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F5EE342C">
      <w:numFmt w:val="bullet"/>
      <w:lvlText w:val="•"/>
      <w:lvlJc w:val="left"/>
      <w:pPr>
        <w:ind w:left="733" w:hanging="482"/>
      </w:pPr>
      <w:rPr>
        <w:rFonts w:hint="default"/>
        <w:lang w:val="bg-BG" w:eastAsia="en-US" w:bidi="ar-SA"/>
      </w:rPr>
    </w:lvl>
    <w:lvl w:ilvl="2" w:tplc="DBD063BC">
      <w:numFmt w:val="bullet"/>
      <w:lvlText w:val="•"/>
      <w:lvlJc w:val="left"/>
      <w:pPr>
        <w:ind w:left="1187" w:hanging="482"/>
      </w:pPr>
      <w:rPr>
        <w:rFonts w:hint="default"/>
        <w:lang w:val="bg-BG" w:eastAsia="en-US" w:bidi="ar-SA"/>
      </w:rPr>
    </w:lvl>
    <w:lvl w:ilvl="3" w:tplc="7E78553E">
      <w:numFmt w:val="bullet"/>
      <w:lvlText w:val="•"/>
      <w:lvlJc w:val="left"/>
      <w:pPr>
        <w:ind w:left="1640" w:hanging="482"/>
      </w:pPr>
      <w:rPr>
        <w:rFonts w:hint="default"/>
        <w:lang w:val="bg-BG" w:eastAsia="en-US" w:bidi="ar-SA"/>
      </w:rPr>
    </w:lvl>
    <w:lvl w:ilvl="4" w:tplc="BAA87506">
      <w:numFmt w:val="bullet"/>
      <w:lvlText w:val="•"/>
      <w:lvlJc w:val="left"/>
      <w:pPr>
        <w:ind w:left="2094" w:hanging="482"/>
      </w:pPr>
      <w:rPr>
        <w:rFonts w:hint="default"/>
        <w:lang w:val="bg-BG" w:eastAsia="en-US" w:bidi="ar-SA"/>
      </w:rPr>
    </w:lvl>
    <w:lvl w:ilvl="5" w:tplc="C6F40200">
      <w:numFmt w:val="bullet"/>
      <w:lvlText w:val="•"/>
      <w:lvlJc w:val="left"/>
      <w:pPr>
        <w:ind w:left="2547" w:hanging="482"/>
      </w:pPr>
      <w:rPr>
        <w:rFonts w:hint="default"/>
        <w:lang w:val="bg-BG" w:eastAsia="en-US" w:bidi="ar-SA"/>
      </w:rPr>
    </w:lvl>
    <w:lvl w:ilvl="6" w:tplc="10025E84">
      <w:numFmt w:val="bullet"/>
      <w:lvlText w:val="•"/>
      <w:lvlJc w:val="left"/>
      <w:pPr>
        <w:ind w:left="3001" w:hanging="482"/>
      </w:pPr>
      <w:rPr>
        <w:rFonts w:hint="default"/>
        <w:lang w:val="bg-BG" w:eastAsia="en-US" w:bidi="ar-SA"/>
      </w:rPr>
    </w:lvl>
    <w:lvl w:ilvl="7" w:tplc="7B20FC4A">
      <w:numFmt w:val="bullet"/>
      <w:lvlText w:val="•"/>
      <w:lvlJc w:val="left"/>
      <w:pPr>
        <w:ind w:left="3454" w:hanging="482"/>
      </w:pPr>
      <w:rPr>
        <w:rFonts w:hint="default"/>
        <w:lang w:val="bg-BG" w:eastAsia="en-US" w:bidi="ar-SA"/>
      </w:rPr>
    </w:lvl>
    <w:lvl w:ilvl="8" w:tplc="4CA6CEE8">
      <w:numFmt w:val="bullet"/>
      <w:lvlText w:val="•"/>
      <w:lvlJc w:val="left"/>
      <w:pPr>
        <w:ind w:left="3908" w:hanging="482"/>
      </w:pPr>
      <w:rPr>
        <w:rFonts w:hint="default"/>
        <w:lang w:val="bg-BG" w:eastAsia="en-US" w:bidi="ar-SA"/>
      </w:rPr>
    </w:lvl>
  </w:abstractNum>
  <w:abstractNum w:abstractNumId="1" w15:restartNumberingAfterBreak="0">
    <w:nsid w:val="30B724ED"/>
    <w:multiLevelType w:val="hybridMultilevel"/>
    <w:tmpl w:val="9DAA31BE"/>
    <w:lvl w:ilvl="0" w:tplc="9A042A42">
      <w:numFmt w:val="bullet"/>
      <w:lvlText w:val=""/>
      <w:lvlJc w:val="left"/>
      <w:pPr>
        <w:ind w:left="75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5"/>
        <w:szCs w:val="15"/>
        <w:lang w:val="bg-BG" w:eastAsia="en-US" w:bidi="ar-SA"/>
      </w:rPr>
    </w:lvl>
    <w:lvl w:ilvl="1" w:tplc="A6D27A5E">
      <w:numFmt w:val="bullet"/>
      <w:lvlText w:val="•"/>
      <w:lvlJc w:val="left"/>
      <w:pPr>
        <w:ind w:left="1151" w:hanging="351"/>
      </w:pPr>
      <w:rPr>
        <w:rFonts w:hint="default"/>
        <w:lang w:val="bg-BG" w:eastAsia="en-US" w:bidi="ar-SA"/>
      </w:rPr>
    </w:lvl>
    <w:lvl w:ilvl="2" w:tplc="027E197A">
      <w:numFmt w:val="bullet"/>
      <w:lvlText w:val="•"/>
      <w:lvlJc w:val="left"/>
      <w:pPr>
        <w:ind w:left="1543" w:hanging="351"/>
      </w:pPr>
      <w:rPr>
        <w:rFonts w:hint="default"/>
        <w:lang w:val="bg-BG" w:eastAsia="en-US" w:bidi="ar-SA"/>
      </w:rPr>
    </w:lvl>
    <w:lvl w:ilvl="3" w:tplc="C3D8A722">
      <w:numFmt w:val="bullet"/>
      <w:lvlText w:val="•"/>
      <w:lvlJc w:val="left"/>
      <w:pPr>
        <w:ind w:left="1934" w:hanging="351"/>
      </w:pPr>
      <w:rPr>
        <w:rFonts w:hint="default"/>
        <w:lang w:val="bg-BG" w:eastAsia="en-US" w:bidi="ar-SA"/>
      </w:rPr>
    </w:lvl>
    <w:lvl w:ilvl="4" w:tplc="57582D30">
      <w:numFmt w:val="bullet"/>
      <w:lvlText w:val="•"/>
      <w:lvlJc w:val="left"/>
      <w:pPr>
        <w:ind w:left="2326" w:hanging="351"/>
      </w:pPr>
      <w:rPr>
        <w:rFonts w:hint="default"/>
        <w:lang w:val="bg-BG" w:eastAsia="en-US" w:bidi="ar-SA"/>
      </w:rPr>
    </w:lvl>
    <w:lvl w:ilvl="5" w:tplc="E5A44DBC">
      <w:numFmt w:val="bullet"/>
      <w:lvlText w:val="•"/>
      <w:lvlJc w:val="left"/>
      <w:pPr>
        <w:ind w:left="2717" w:hanging="351"/>
      </w:pPr>
      <w:rPr>
        <w:rFonts w:hint="default"/>
        <w:lang w:val="bg-BG" w:eastAsia="en-US" w:bidi="ar-SA"/>
      </w:rPr>
    </w:lvl>
    <w:lvl w:ilvl="6" w:tplc="8AC8AFF4">
      <w:numFmt w:val="bullet"/>
      <w:lvlText w:val="•"/>
      <w:lvlJc w:val="left"/>
      <w:pPr>
        <w:ind w:left="3109" w:hanging="351"/>
      </w:pPr>
      <w:rPr>
        <w:rFonts w:hint="default"/>
        <w:lang w:val="bg-BG" w:eastAsia="en-US" w:bidi="ar-SA"/>
      </w:rPr>
    </w:lvl>
    <w:lvl w:ilvl="7" w:tplc="D16495D2">
      <w:numFmt w:val="bullet"/>
      <w:lvlText w:val="•"/>
      <w:lvlJc w:val="left"/>
      <w:pPr>
        <w:ind w:left="3500" w:hanging="351"/>
      </w:pPr>
      <w:rPr>
        <w:rFonts w:hint="default"/>
        <w:lang w:val="bg-BG" w:eastAsia="en-US" w:bidi="ar-SA"/>
      </w:rPr>
    </w:lvl>
    <w:lvl w:ilvl="8" w:tplc="35849BAE">
      <w:numFmt w:val="bullet"/>
      <w:lvlText w:val="•"/>
      <w:lvlJc w:val="left"/>
      <w:pPr>
        <w:ind w:left="3892" w:hanging="351"/>
      </w:pPr>
      <w:rPr>
        <w:rFonts w:hint="default"/>
        <w:lang w:val="bg-BG" w:eastAsia="en-US" w:bidi="ar-SA"/>
      </w:rPr>
    </w:lvl>
  </w:abstractNum>
  <w:abstractNum w:abstractNumId="2" w15:restartNumberingAfterBreak="0">
    <w:nsid w:val="346A7CB7"/>
    <w:multiLevelType w:val="hybridMultilevel"/>
    <w:tmpl w:val="9B6E3AA6"/>
    <w:lvl w:ilvl="0" w:tplc="57C6B57A">
      <w:start w:val="1"/>
      <w:numFmt w:val="upperRoman"/>
      <w:lvlText w:val="%1."/>
      <w:lvlJc w:val="left"/>
      <w:pPr>
        <w:ind w:left="1082" w:hanging="2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799A9E02">
      <w:start w:val="1"/>
      <w:numFmt w:val="decimal"/>
      <w:lvlText w:val="%2."/>
      <w:lvlJc w:val="left"/>
      <w:pPr>
        <w:ind w:left="175" w:hanging="7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2" w:tplc="2B26B89A">
      <w:numFmt w:val="bullet"/>
      <w:lvlText w:val="•"/>
      <w:lvlJc w:val="left"/>
      <w:pPr>
        <w:ind w:left="2402" w:hanging="712"/>
      </w:pPr>
      <w:rPr>
        <w:rFonts w:hint="default"/>
        <w:lang w:val="bg-BG" w:eastAsia="en-US" w:bidi="ar-SA"/>
      </w:rPr>
    </w:lvl>
    <w:lvl w:ilvl="3" w:tplc="79EE3B90">
      <w:numFmt w:val="bullet"/>
      <w:lvlText w:val="•"/>
      <w:lvlJc w:val="left"/>
      <w:pPr>
        <w:ind w:left="3724" w:hanging="712"/>
      </w:pPr>
      <w:rPr>
        <w:rFonts w:hint="default"/>
        <w:lang w:val="bg-BG" w:eastAsia="en-US" w:bidi="ar-SA"/>
      </w:rPr>
    </w:lvl>
    <w:lvl w:ilvl="4" w:tplc="83FA8468">
      <w:numFmt w:val="bullet"/>
      <w:lvlText w:val="•"/>
      <w:lvlJc w:val="left"/>
      <w:pPr>
        <w:ind w:left="5046" w:hanging="712"/>
      </w:pPr>
      <w:rPr>
        <w:rFonts w:hint="default"/>
        <w:lang w:val="bg-BG" w:eastAsia="en-US" w:bidi="ar-SA"/>
      </w:rPr>
    </w:lvl>
    <w:lvl w:ilvl="5" w:tplc="2A5A495E">
      <w:numFmt w:val="bullet"/>
      <w:lvlText w:val="•"/>
      <w:lvlJc w:val="left"/>
      <w:pPr>
        <w:ind w:left="6368" w:hanging="712"/>
      </w:pPr>
      <w:rPr>
        <w:rFonts w:hint="default"/>
        <w:lang w:val="bg-BG" w:eastAsia="en-US" w:bidi="ar-SA"/>
      </w:rPr>
    </w:lvl>
    <w:lvl w:ilvl="6" w:tplc="08946FD6">
      <w:numFmt w:val="bullet"/>
      <w:lvlText w:val="•"/>
      <w:lvlJc w:val="left"/>
      <w:pPr>
        <w:ind w:left="7691" w:hanging="712"/>
      </w:pPr>
      <w:rPr>
        <w:rFonts w:hint="default"/>
        <w:lang w:val="bg-BG" w:eastAsia="en-US" w:bidi="ar-SA"/>
      </w:rPr>
    </w:lvl>
    <w:lvl w:ilvl="7" w:tplc="E22C49F6">
      <w:numFmt w:val="bullet"/>
      <w:lvlText w:val="•"/>
      <w:lvlJc w:val="left"/>
      <w:pPr>
        <w:ind w:left="9013" w:hanging="712"/>
      </w:pPr>
      <w:rPr>
        <w:rFonts w:hint="default"/>
        <w:lang w:val="bg-BG" w:eastAsia="en-US" w:bidi="ar-SA"/>
      </w:rPr>
    </w:lvl>
    <w:lvl w:ilvl="8" w:tplc="BAE691AE">
      <w:numFmt w:val="bullet"/>
      <w:lvlText w:val="•"/>
      <w:lvlJc w:val="left"/>
      <w:pPr>
        <w:ind w:left="10335" w:hanging="712"/>
      </w:pPr>
      <w:rPr>
        <w:rFonts w:hint="default"/>
        <w:lang w:val="bg-BG" w:eastAsia="en-US" w:bidi="ar-SA"/>
      </w:rPr>
    </w:lvl>
  </w:abstractNum>
  <w:abstractNum w:abstractNumId="3" w15:restartNumberingAfterBreak="0">
    <w:nsid w:val="450C1D03"/>
    <w:multiLevelType w:val="hybridMultilevel"/>
    <w:tmpl w:val="62F25560"/>
    <w:lvl w:ilvl="0" w:tplc="B9E2A8F8">
      <w:numFmt w:val="bullet"/>
      <w:lvlText w:val=""/>
      <w:lvlJc w:val="left"/>
      <w:pPr>
        <w:ind w:left="754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5"/>
        <w:szCs w:val="15"/>
        <w:lang w:val="bg-BG" w:eastAsia="en-US" w:bidi="ar-SA"/>
      </w:rPr>
    </w:lvl>
    <w:lvl w:ilvl="1" w:tplc="C3A04504">
      <w:numFmt w:val="bullet"/>
      <w:lvlText w:val="•"/>
      <w:lvlJc w:val="left"/>
      <w:pPr>
        <w:ind w:left="1151" w:hanging="351"/>
      </w:pPr>
      <w:rPr>
        <w:rFonts w:hint="default"/>
        <w:lang w:val="bg-BG" w:eastAsia="en-US" w:bidi="ar-SA"/>
      </w:rPr>
    </w:lvl>
    <w:lvl w:ilvl="2" w:tplc="2F2AA382">
      <w:numFmt w:val="bullet"/>
      <w:lvlText w:val="•"/>
      <w:lvlJc w:val="left"/>
      <w:pPr>
        <w:ind w:left="1543" w:hanging="351"/>
      </w:pPr>
      <w:rPr>
        <w:rFonts w:hint="default"/>
        <w:lang w:val="bg-BG" w:eastAsia="en-US" w:bidi="ar-SA"/>
      </w:rPr>
    </w:lvl>
    <w:lvl w:ilvl="3" w:tplc="43046920">
      <w:numFmt w:val="bullet"/>
      <w:lvlText w:val="•"/>
      <w:lvlJc w:val="left"/>
      <w:pPr>
        <w:ind w:left="1934" w:hanging="351"/>
      </w:pPr>
      <w:rPr>
        <w:rFonts w:hint="default"/>
        <w:lang w:val="bg-BG" w:eastAsia="en-US" w:bidi="ar-SA"/>
      </w:rPr>
    </w:lvl>
    <w:lvl w:ilvl="4" w:tplc="911A0324">
      <w:numFmt w:val="bullet"/>
      <w:lvlText w:val="•"/>
      <w:lvlJc w:val="left"/>
      <w:pPr>
        <w:ind w:left="2326" w:hanging="351"/>
      </w:pPr>
      <w:rPr>
        <w:rFonts w:hint="default"/>
        <w:lang w:val="bg-BG" w:eastAsia="en-US" w:bidi="ar-SA"/>
      </w:rPr>
    </w:lvl>
    <w:lvl w:ilvl="5" w:tplc="D9E0FCBE">
      <w:numFmt w:val="bullet"/>
      <w:lvlText w:val="•"/>
      <w:lvlJc w:val="left"/>
      <w:pPr>
        <w:ind w:left="2717" w:hanging="351"/>
      </w:pPr>
      <w:rPr>
        <w:rFonts w:hint="default"/>
        <w:lang w:val="bg-BG" w:eastAsia="en-US" w:bidi="ar-SA"/>
      </w:rPr>
    </w:lvl>
    <w:lvl w:ilvl="6" w:tplc="C472D444">
      <w:numFmt w:val="bullet"/>
      <w:lvlText w:val="•"/>
      <w:lvlJc w:val="left"/>
      <w:pPr>
        <w:ind w:left="3109" w:hanging="351"/>
      </w:pPr>
      <w:rPr>
        <w:rFonts w:hint="default"/>
        <w:lang w:val="bg-BG" w:eastAsia="en-US" w:bidi="ar-SA"/>
      </w:rPr>
    </w:lvl>
    <w:lvl w:ilvl="7" w:tplc="D53291B8">
      <w:numFmt w:val="bullet"/>
      <w:lvlText w:val="•"/>
      <w:lvlJc w:val="left"/>
      <w:pPr>
        <w:ind w:left="3500" w:hanging="351"/>
      </w:pPr>
      <w:rPr>
        <w:rFonts w:hint="default"/>
        <w:lang w:val="bg-BG" w:eastAsia="en-US" w:bidi="ar-SA"/>
      </w:rPr>
    </w:lvl>
    <w:lvl w:ilvl="8" w:tplc="B5EC939A">
      <w:numFmt w:val="bullet"/>
      <w:lvlText w:val="•"/>
      <w:lvlJc w:val="left"/>
      <w:pPr>
        <w:ind w:left="3892" w:hanging="351"/>
      </w:pPr>
      <w:rPr>
        <w:rFonts w:hint="default"/>
        <w:lang w:val="bg-BG" w:eastAsia="en-US" w:bidi="ar-SA"/>
      </w:rPr>
    </w:lvl>
  </w:abstractNum>
  <w:abstractNum w:abstractNumId="4" w15:restartNumberingAfterBreak="0">
    <w:nsid w:val="72893432"/>
    <w:multiLevelType w:val="hybridMultilevel"/>
    <w:tmpl w:val="28F0DE42"/>
    <w:lvl w:ilvl="0" w:tplc="26F6F8C8">
      <w:start w:val="1"/>
      <w:numFmt w:val="decimal"/>
      <w:lvlText w:val="%1."/>
      <w:lvlJc w:val="left"/>
      <w:pPr>
        <w:ind w:left="275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C9A8B88A">
      <w:numFmt w:val="bullet"/>
      <w:lvlText w:val="•"/>
      <w:lvlJc w:val="left"/>
      <w:pPr>
        <w:ind w:left="733" w:hanging="482"/>
      </w:pPr>
      <w:rPr>
        <w:rFonts w:hint="default"/>
        <w:lang w:val="bg-BG" w:eastAsia="en-US" w:bidi="ar-SA"/>
      </w:rPr>
    </w:lvl>
    <w:lvl w:ilvl="2" w:tplc="12BCFD84">
      <w:numFmt w:val="bullet"/>
      <w:lvlText w:val="•"/>
      <w:lvlJc w:val="left"/>
      <w:pPr>
        <w:ind w:left="1187" w:hanging="482"/>
      </w:pPr>
      <w:rPr>
        <w:rFonts w:hint="default"/>
        <w:lang w:val="bg-BG" w:eastAsia="en-US" w:bidi="ar-SA"/>
      </w:rPr>
    </w:lvl>
    <w:lvl w:ilvl="3" w:tplc="3DF2B660">
      <w:numFmt w:val="bullet"/>
      <w:lvlText w:val="•"/>
      <w:lvlJc w:val="left"/>
      <w:pPr>
        <w:ind w:left="1640" w:hanging="482"/>
      </w:pPr>
      <w:rPr>
        <w:rFonts w:hint="default"/>
        <w:lang w:val="bg-BG" w:eastAsia="en-US" w:bidi="ar-SA"/>
      </w:rPr>
    </w:lvl>
    <w:lvl w:ilvl="4" w:tplc="2C88DC88">
      <w:numFmt w:val="bullet"/>
      <w:lvlText w:val="•"/>
      <w:lvlJc w:val="left"/>
      <w:pPr>
        <w:ind w:left="2094" w:hanging="482"/>
      </w:pPr>
      <w:rPr>
        <w:rFonts w:hint="default"/>
        <w:lang w:val="bg-BG" w:eastAsia="en-US" w:bidi="ar-SA"/>
      </w:rPr>
    </w:lvl>
    <w:lvl w:ilvl="5" w:tplc="F9EA47CE">
      <w:numFmt w:val="bullet"/>
      <w:lvlText w:val="•"/>
      <w:lvlJc w:val="left"/>
      <w:pPr>
        <w:ind w:left="2547" w:hanging="482"/>
      </w:pPr>
      <w:rPr>
        <w:rFonts w:hint="default"/>
        <w:lang w:val="bg-BG" w:eastAsia="en-US" w:bidi="ar-SA"/>
      </w:rPr>
    </w:lvl>
    <w:lvl w:ilvl="6" w:tplc="1298A9F0">
      <w:numFmt w:val="bullet"/>
      <w:lvlText w:val="•"/>
      <w:lvlJc w:val="left"/>
      <w:pPr>
        <w:ind w:left="3001" w:hanging="482"/>
      </w:pPr>
      <w:rPr>
        <w:rFonts w:hint="default"/>
        <w:lang w:val="bg-BG" w:eastAsia="en-US" w:bidi="ar-SA"/>
      </w:rPr>
    </w:lvl>
    <w:lvl w:ilvl="7" w:tplc="03DC8238">
      <w:numFmt w:val="bullet"/>
      <w:lvlText w:val="•"/>
      <w:lvlJc w:val="left"/>
      <w:pPr>
        <w:ind w:left="3454" w:hanging="482"/>
      </w:pPr>
      <w:rPr>
        <w:rFonts w:hint="default"/>
        <w:lang w:val="bg-BG" w:eastAsia="en-US" w:bidi="ar-SA"/>
      </w:rPr>
    </w:lvl>
    <w:lvl w:ilvl="8" w:tplc="2FEA6A22">
      <w:numFmt w:val="bullet"/>
      <w:lvlText w:val="•"/>
      <w:lvlJc w:val="left"/>
      <w:pPr>
        <w:ind w:left="3908" w:hanging="482"/>
      </w:pPr>
      <w:rPr>
        <w:rFonts w:hint="default"/>
        <w:lang w:val="bg-BG" w:eastAsia="en-US" w:bidi="ar-SA"/>
      </w:rPr>
    </w:lvl>
  </w:abstractNum>
  <w:abstractNum w:abstractNumId="5" w15:restartNumberingAfterBreak="0">
    <w:nsid w:val="7CC27EE6"/>
    <w:multiLevelType w:val="hybridMultilevel"/>
    <w:tmpl w:val="23223372"/>
    <w:lvl w:ilvl="0" w:tplc="280A5142">
      <w:start w:val="1"/>
      <w:numFmt w:val="decimal"/>
      <w:lvlText w:val="%1."/>
      <w:lvlJc w:val="left"/>
      <w:pPr>
        <w:ind w:left="56" w:hanging="7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3"/>
        <w:szCs w:val="23"/>
        <w:lang w:val="bg-BG" w:eastAsia="en-US" w:bidi="ar-SA"/>
      </w:rPr>
    </w:lvl>
    <w:lvl w:ilvl="1" w:tplc="C696F87C">
      <w:numFmt w:val="bullet"/>
      <w:lvlText w:val="•"/>
      <w:lvlJc w:val="left"/>
      <w:pPr>
        <w:ind w:left="375" w:hanging="700"/>
      </w:pPr>
      <w:rPr>
        <w:rFonts w:hint="default"/>
        <w:lang w:val="bg-BG" w:eastAsia="en-US" w:bidi="ar-SA"/>
      </w:rPr>
    </w:lvl>
    <w:lvl w:ilvl="2" w:tplc="710C6546">
      <w:numFmt w:val="bullet"/>
      <w:lvlText w:val="•"/>
      <w:lvlJc w:val="left"/>
      <w:pPr>
        <w:ind w:left="691" w:hanging="700"/>
      </w:pPr>
      <w:rPr>
        <w:rFonts w:hint="default"/>
        <w:lang w:val="bg-BG" w:eastAsia="en-US" w:bidi="ar-SA"/>
      </w:rPr>
    </w:lvl>
    <w:lvl w:ilvl="3" w:tplc="B5783C4E">
      <w:numFmt w:val="bullet"/>
      <w:lvlText w:val="•"/>
      <w:lvlJc w:val="left"/>
      <w:pPr>
        <w:ind w:left="1007" w:hanging="700"/>
      </w:pPr>
      <w:rPr>
        <w:rFonts w:hint="default"/>
        <w:lang w:val="bg-BG" w:eastAsia="en-US" w:bidi="ar-SA"/>
      </w:rPr>
    </w:lvl>
    <w:lvl w:ilvl="4" w:tplc="ED8A59B4">
      <w:numFmt w:val="bullet"/>
      <w:lvlText w:val="•"/>
      <w:lvlJc w:val="left"/>
      <w:pPr>
        <w:ind w:left="1323" w:hanging="700"/>
      </w:pPr>
      <w:rPr>
        <w:rFonts w:hint="default"/>
        <w:lang w:val="bg-BG" w:eastAsia="en-US" w:bidi="ar-SA"/>
      </w:rPr>
    </w:lvl>
    <w:lvl w:ilvl="5" w:tplc="E49E2FF4">
      <w:numFmt w:val="bullet"/>
      <w:lvlText w:val="•"/>
      <w:lvlJc w:val="left"/>
      <w:pPr>
        <w:ind w:left="1639" w:hanging="700"/>
      </w:pPr>
      <w:rPr>
        <w:rFonts w:hint="default"/>
        <w:lang w:val="bg-BG" w:eastAsia="en-US" w:bidi="ar-SA"/>
      </w:rPr>
    </w:lvl>
    <w:lvl w:ilvl="6" w:tplc="13CCFEBA">
      <w:numFmt w:val="bullet"/>
      <w:lvlText w:val="•"/>
      <w:lvlJc w:val="left"/>
      <w:pPr>
        <w:ind w:left="1954" w:hanging="700"/>
      </w:pPr>
      <w:rPr>
        <w:rFonts w:hint="default"/>
        <w:lang w:val="bg-BG" w:eastAsia="en-US" w:bidi="ar-SA"/>
      </w:rPr>
    </w:lvl>
    <w:lvl w:ilvl="7" w:tplc="F17A8CE0">
      <w:numFmt w:val="bullet"/>
      <w:lvlText w:val="•"/>
      <w:lvlJc w:val="left"/>
      <w:pPr>
        <w:ind w:left="2270" w:hanging="700"/>
      </w:pPr>
      <w:rPr>
        <w:rFonts w:hint="default"/>
        <w:lang w:val="bg-BG" w:eastAsia="en-US" w:bidi="ar-SA"/>
      </w:rPr>
    </w:lvl>
    <w:lvl w:ilvl="8" w:tplc="15D85F9C">
      <w:numFmt w:val="bullet"/>
      <w:lvlText w:val="•"/>
      <w:lvlJc w:val="left"/>
      <w:pPr>
        <w:ind w:left="2586" w:hanging="700"/>
      </w:pPr>
      <w:rPr>
        <w:rFonts w:hint="default"/>
        <w:lang w:val="bg-BG" w:eastAsia="en-US" w:bidi="ar-SA"/>
      </w:rPr>
    </w:lvl>
  </w:abstractNum>
  <w:num w:numId="1" w16cid:durableId="1730031345">
    <w:abstractNumId w:val="0"/>
  </w:num>
  <w:num w:numId="2" w16cid:durableId="1561819666">
    <w:abstractNumId w:val="3"/>
  </w:num>
  <w:num w:numId="3" w16cid:durableId="343092533">
    <w:abstractNumId w:val="4"/>
  </w:num>
  <w:num w:numId="4" w16cid:durableId="1151096695">
    <w:abstractNumId w:val="1"/>
  </w:num>
  <w:num w:numId="5" w16cid:durableId="902721067">
    <w:abstractNumId w:val="5"/>
  </w:num>
  <w:num w:numId="6" w16cid:durableId="4156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CA8"/>
    <w:rsid w:val="00000F70"/>
    <w:rsid w:val="00027341"/>
    <w:rsid w:val="004A06BF"/>
    <w:rsid w:val="00500592"/>
    <w:rsid w:val="00585D93"/>
    <w:rsid w:val="007E3947"/>
    <w:rsid w:val="0082131E"/>
    <w:rsid w:val="00A46F57"/>
    <w:rsid w:val="00BD65ED"/>
    <w:rsid w:val="00CE602A"/>
    <w:rsid w:val="00E02CA8"/>
    <w:rsid w:val="00F0305E"/>
    <w:rsid w:val="00F35134"/>
    <w:rsid w:val="00F8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FE81"/>
  <w15:docId w15:val="{6815D0DA-18BD-43D7-BD44-38F0679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75"/>
    </w:pPr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575" w:hanging="712"/>
    </w:pPr>
  </w:style>
  <w:style w:type="paragraph" w:customStyle="1" w:styleId="TableParagraph">
    <w:name w:val="Table Paragraph"/>
    <w:basedOn w:val="a"/>
    <w:uiPriority w:val="1"/>
    <w:qFormat/>
    <w:pPr>
      <w:ind w:left="275"/>
    </w:pPr>
  </w:style>
  <w:style w:type="character" w:styleId="a6">
    <w:name w:val="Hyperlink"/>
    <w:basedOn w:val="a0"/>
    <w:uiPriority w:val="99"/>
    <w:unhideWhenUsed/>
    <w:rsid w:val="0082131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2131E"/>
    <w:rPr>
      <w:color w:val="605E5C"/>
      <w:shd w:val="clear" w:color="auto" w:fill="E1DFDD"/>
    </w:rPr>
  </w:style>
  <w:style w:type="character" w:customStyle="1" w:styleId="a4">
    <w:name w:val="Основен текст Знак"/>
    <w:basedOn w:val="a0"/>
    <w:link w:val="a3"/>
    <w:uiPriority w:val="1"/>
    <w:rsid w:val="007E3947"/>
    <w:rPr>
      <w:rFonts w:ascii="Times New Roman" w:eastAsia="Times New Roman" w:hAnsi="Times New Roman" w:cs="Times New Roman"/>
      <w:sz w:val="23"/>
      <w:szCs w:val="23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-102009@edu.mon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Modul_XI klas</dc:title>
  <dc:creator>m.gincheva</dc:creator>
  <cp:lastModifiedBy>Йорданка Г. Конева</cp:lastModifiedBy>
  <cp:revision>15</cp:revision>
  <dcterms:created xsi:type="dcterms:W3CDTF">2024-01-04T10:49:00Z</dcterms:created>
  <dcterms:modified xsi:type="dcterms:W3CDTF">2024-01-22T18:36:00Z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2024-01-04T00:00:00Z</vt:filetime>
  </property>
  <property fmtid="{D5CDD505-2E9C-101B-9397-08002B2CF9AE}" pid="5" name="Producer">
    <vt:lpwstr>Acrobat Distiller 11.0 (Windows)</vt:lpwstr>
  </property>
</Properties>
</file>